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F050" w14:textId="43502F2A"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Выступление Главы государства К.К. Токаева на открытии VII Съезда лидеров мировых и традиционных религий</w:t>
      </w:r>
    </w:p>
    <w:p w14:paraId="16AB0FA0" w14:textId="77D1B66B"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 </w:t>
      </w:r>
    </w:p>
    <w:p w14:paraId="3B832F70"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Құрметті дінбасылар!</w:t>
      </w:r>
    </w:p>
    <w:p w14:paraId="32BFAC03" w14:textId="77777777" w:rsidR="00FB2FDE" w:rsidRPr="00FB2FDE" w:rsidRDefault="00FB2FDE" w:rsidP="00FB2FDE">
      <w:pPr>
        <w:rPr>
          <w:rFonts w:ascii="Times New Roman" w:hAnsi="Times New Roman" w:cs="Times New Roman"/>
          <w:sz w:val="20"/>
          <w:szCs w:val="20"/>
          <w:lang w:val="ru-RU"/>
        </w:rPr>
      </w:pPr>
    </w:p>
    <w:p w14:paraId="7E36BE23"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Қадірлі меймандар!</w:t>
      </w:r>
    </w:p>
    <w:p w14:paraId="152936C2" w14:textId="77777777" w:rsidR="00FB2FDE" w:rsidRPr="00FB2FDE" w:rsidRDefault="00FB2FDE" w:rsidP="00FB2FDE">
      <w:pPr>
        <w:rPr>
          <w:rFonts w:ascii="Times New Roman" w:hAnsi="Times New Roman" w:cs="Times New Roman"/>
          <w:sz w:val="20"/>
          <w:szCs w:val="20"/>
          <w:lang w:val="ru-RU"/>
        </w:rPr>
      </w:pPr>
    </w:p>
    <w:p w14:paraId="692675A2"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Ханымдар мен мырзалар!</w:t>
      </w:r>
    </w:p>
    <w:p w14:paraId="3CB9C9A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 </w:t>
      </w:r>
    </w:p>
    <w:p w14:paraId="3E79BF38" w14:textId="77777777" w:rsidR="00FB2FDE" w:rsidRPr="00FB2FDE" w:rsidRDefault="00FB2FDE" w:rsidP="00FB2FDE">
      <w:pPr>
        <w:rPr>
          <w:rFonts w:ascii="Times New Roman" w:hAnsi="Times New Roman" w:cs="Times New Roman"/>
          <w:sz w:val="20"/>
          <w:szCs w:val="20"/>
          <w:lang w:val="ru-RU"/>
        </w:rPr>
      </w:pPr>
    </w:p>
    <w:p w14:paraId="5FA99FFB"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Қонақжай Қазақ жеріне қош келдіңіздер! Әлемдегі ең беделді рухани көшбасшылардың басын қосып, диалог құру – біз үшін зор мәртебе.   Қазақстанға алғаш рет мемлекеттік сапармен келген Ватиканның және Католик шіркеуінің басшысы Рим Папасы Францискіге ілтипатымды білдіремін.  Сіз  діндер және халықтар арасындағы өзара түсіністікті нығайтуға зор үлес қостыңыз.  </w:t>
      </w:r>
    </w:p>
    <w:p w14:paraId="096B5BD2" w14:textId="77777777" w:rsidR="00FB2FDE" w:rsidRPr="00FB2FDE" w:rsidRDefault="00FB2FDE" w:rsidP="00FB2FDE">
      <w:pPr>
        <w:rPr>
          <w:rFonts w:ascii="Times New Roman" w:hAnsi="Times New Roman" w:cs="Times New Roman"/>
          <w:sz w:val="20"/>
          <w:szCs w:val="20"/>
          <w:lang w:val="ru-RU"/>
        </w:rPr>
      </w:pPr>
    </w:p>
    <w:p w14:paraId="76AE2F8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Көне Әл-Азһар ислам университетінің Бас имамы, жоғары мәртебелі доктор, Шейх Ахмад ат-Тайебтің елімізге арнайы келгеніне қуаныштымын. Қазақстан халқы өзіңізді қазіргі мұсылман әлемінің көрнекті ойшылы ретінде құрмет тұтады. Сіз дін жолында адал қызмет атқарып, адамгершілік құндылықтарды дәріптеуге өлшеусіз еңбек сіңіріп келесіз.</w:t>
      </w:r>
    </w:p>
    <w:p w14:paraId="13621647" w14:textId="77777777" w:rsidR="00FB2FDE" w:rsidRPr="00FB2FDE" w:rsidRDefault="00FB2FDE" w:rsidP="00FB2FDE">
      <w:pPr>
        <w:rPr>
          <w:rFonts w:ascii="Times New Roman" w:hAnsi="Times New Roman" w:cs="Times New Roman"/>
          <w:sz w:val="20"/>
          <w:szCs w:val="20"/>
          <w:lang w:val="ru-RU"/>
        </w:rPr>
      </w:pPr>
    </w:p>
    <w:p w14:paraId="34FD592A"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Я рад приветствовать высоких представителей Русской православной церкви. Православные христиане вносят весомый вклад в укрепление единства и согласия в Казахстане. С теплотой вспоминаю свою недавнюю беседу с Патриархом Московским и всея Руси Кириллом, который выразил поддержку усилиям нашей страны в развитии межконфессионального диалога.</w:t>
      </w:r>
    </w:p>
    <w:p w14:paraId="76528303" w14:textId="77777777" w:rsidR="00FB2FDE" w:rsidRPr="00FB2FDE" w:rsidRDefault="00FB2FDE" w:rsidP="00FB2FDE">
      <w:pPr>
        <w:rPr>
          <w:rFonts w:ascii="Times New Roman" w:hAnsi="Times New Roman" w:cs="Times New Roman"/>
          <w:sz w:val="20"/>
          <w:szCs w:val="20"/>
          <w:lang w:val="ru-RU"/>
        </w:rPr>
      </w:pPr>
    </w:p>
    <w:p w14:paraId="5678F35D"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Ортамызда Израильдің Бас ашкенази раввині Давид Лау және Израильдің</w:t>
      </w:r>
    </w:p>
    <w:p w14:paraId="791D1890"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Бас сефард раввині Ицхак Йосеф отыр.  Біз еліміздегі иудей қауымының өкілдерімен бірге бұл сапарға ерекше мән береміз. Баршаңызға шақыруымызды қабыл алып, Қазақстанға келгендеріңіз үшін алғыс айтамын. Бұл бейбітшілікті сақтауға және өркениетаралық диалогты нығайтуға бәріміздің мүдделі екенімізді көрсетеді.</w:t>
      </w:r>
    </w:p>
    <w:p w14:paraId="6C444E16" w14:textId="77777777" w:rsidR="00FB2FDE" w:rsidRPr="00FB2FDE" w:rsidRDefault="00FB2FDE" w:rsidP="00FB2FDE">
      <w:pPr>
        <w:rPr>
          <w:rFonts w:ascii="Times New Roman" w:hAnsi="Times New Roman" w:cs="Times New Roman"/>
          <w:sz w:val="20"/>
          <w:szCs w:val="20"/>
          <w:lang w:val="ru-RU"/>
        </w:rPr>
      </w:pPr>
    </w:p>
    <w:p w14:paraId="137492EA"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Өзгеріске толы әрі белгісіздік белең алған қазіргі заманда бүгінгі басқосудың айрықша мәні бар. Біріккен Ұлттар Ұйымының, басқа да халықаралық ұйымдардың басшыларына, саясаткерлерге және сарапшыларға ризашылығымды білдіремін. Съезд өткізу туралы бастамамызға сіздердің қолдау көрсеткендеріңіз еліміз үшін өте маңызды.   </w:t>
      </w:r>
    </w:p>
    <w:p w14:paraId="7A34C44A" w14:textId="77777777" w:rsidR="00FB2FDE" w:rsidRPr="00FB2FDE" w:rsidRDefault="00FB2FDE" w:rsidP="00FB2FDE">
      <w:pPr>
        <w:rPr>
          <w:rFonts w:ascii="Times New Roman" w:hAnsi="Times New Roman" w:cs="Times New Roman"/>
          <w:sz w:val="20"/>
          <w:szCs w:val="20"/>
          <w:lang w:val="ru-RU"/>
        </w:rPr>
      </w:pPr>
    </w:p>
    <w:p w14:paraId="555B4E4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 </w:t>
      </w:r>
    </w:p>
    <w:p w14:paraId="2AD7F741" w14:textId="77777777" w:rsidR="00FB2FDE" w:rsidRPr="00FB2FDE" w:rsidRDefault="00FB2FDE" w:rsidP="00FB2FDE">
      <w:pPr>
        <w:rPr>
          <w:rFonts w:ascii="Times New Roman" w:hAnsi="Times New Roman" w:cs="Times New Roman"/>
          <w:sz w:val="20"/>
          <w:szCs w:val="20"/>
          <w:lang w:val="ru-RU"/>
        </w:rPr>
      </w:pPr>
    </w:p>
    <w:p w14:paraId="3A354830"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Аса қадірлі дінбасылар!</w:t>
      </w:r>
    </w:p>
    <w:p w14:paraId="291F2F88" w14:textId="77777777" w:rsidR="00FB2FDE" w:rsidRPr="00FB2FDE" w:rsidRDefault="00FB2FDE" w:rsidP="00FB2FDE">
      <w:pPr>
        <w:rPr>
          <w:rFonts w:ascii="Times New Roman" w:hAnsi="Times New Roman" w:cs="Times New Roman"/>
          <w:sz w:val="20"/>
          <w:szCs w:val="20"/>
          <w:lang w:val="ru-RU"/>
        </w:rPr>
      </w:pPr>
    </w:p>
    <w:p w14:paraId="2C6F42EF"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Құрметті қауым!  </w:t>
      </w:r>
    </w:p>
    <w:p w14:paraId="43678C16" w14:textId="77777777" w:rsidR="00FB2FDE" w:rsidRPr="00FB2FDE" w:rsidRDefault="00FB2FDE" w:rsidP="00FB2FDE">
      <w:pPr>
        <w:rPr>
          <w:rFonts w:ascii="Times New Roman" w:hAnsi="Times New Roman" w:cs="Times New Roman"/>
          <w:sz w:val="20"/>
          <w:szCs w:val="20"/>
          <w:lang w:val="ru-RU"/>
        </w:rPr>
      </w:pPr>
    </w:p>
    <w:p w14:paraId="767609D8"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Әлемдік және дәстүрлі діндер көшбасшыларының съезі бүгінде жаһандық деңгейдегі өркениетаралық диалог алаңына айналды. Бұл форумды өткізуге Қазақстанның бастамашылық етуі бекер емес. Себебі, Қазақ жері ғасырлар бойы Батыс пен Шығыстың арасындағы көпір болып келеді. Ұлы дала төрінде небір алып көшпелі империялар өмір сүрген. Діни ұстамдылық – олардың бәріне ортақ сипат. Мысалы, еліміздің Алматы облысында Қойлық деген ортағасырлық қаланың орны бар. Сол жерде қазба жұмыстары жүргізілді. ХІІ–ХІV ғасырларда осы қалада ислам, христиан және буддизм дінінің ғибадатханалары іргелес тұрғаны анықталды. Шын мәнінде, Қазақстан аумағы барлық әлемдік діндердің киелі орындары көрініс тапқан карта іспетті.  Мұсылмандар Арыстан бабтың Қожа Ахмет Иасауидің кесенелеріне, Бекет атаның жерасты мешітіне және басқа да қасиетті жерлерге барып, зиярат етеді.   </w:t>
      </w:r>
    </w:p>
    <w:p w14:paraId="2964AC37" w14:textId="77777777" w:rsidR="00FB2FDE" w:rsidRPr="00FB2FDE" w:rsidRDefault="00FB2FDE" w:rsidP="00FB2FDE">
      <w:pPr>
        <w:rPr>
          <w:rFonts w:ascii="Times New Roman" w:hAnsi="Times New Roman" w:cs="Times New Roman"/>
          <w:sz w:val="20"/>
          <w:szCs w:val="20"/>
          <w:lang w:val="ru-RU"/>
        </w:rPr>
      </w:pPr>
    </w:p>
    <w:p w14:paraId="162F807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В Таразе находится самая древняя мечеть VIII века, построенная на фундаменте христианского храма несторианского толка. Мы все гордимся православной святыней – Вознесенским кафедральным собором в Алматы. Этот уникальный исторический и архитектурный памятник – один из самых высоких деревянных храмов в мире.</w:t>
      </w:r>
    </w:p>
    <w:p w14:paraId="37611254" w14:textId="77777777" w:rsidR="00FB2FDE" w:rsidRPr="00FB2FDE" w:rsidRDefault="00FB2FDE" w:rsidP="00FB2FDE">
      <w:pPr>
        <w:rPr>
          <w:rFonts w:ascii="Times New Roman" w:hAnsi="Times New Roman" w:cs="Times New Roman"/>
          <w:sz w:val="20"/>
          <w:szCs w:val="20"/>
          <w:lang w:val="ru-RU"/>
        </w:rPr>
      </w:pPr>
    </w:p>
    <w:p w14:paraId="2208EEF8"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В Северо-Казахстанской области расположен Католический духовный центр. Здесь в годы сталинских репрессий и Второй мировой войны была спасена от голодной гибели сосланная в Казахстан польская </w:t>
      </w:r>
      <w:r w:rsidRPr="00FB2FDE">
        <w:rPr>
          <w:rFonts w:ascii="Times New Roman" w:hAnsi="Times New Roman" w:cs="Times New Roman"/>
          <w:sz w:val="20"/>
          <w:szCs w:val="20"/>
          <w:lang w:val="ru-RU"/>
        </w:rPr>
        <w:lastRenderedPageBreak/>
        <w:t>община. В память об этом установлена статуя Богоматери с рыбами, которую освятил Папа Иоанн Павел II.</w:t>
      </w:r>
    </w:p>
    <w:p w14:paraId="4BC45A63" w14:textId="77777777" w:rsidR="00FB2FDE" w:rsidRPr="00FB2FDE" w:rsidRDefault="00FB2FDE" w:rsidP="00FB2FDE">
      <w:pPr>
        <w:rPr>
          <w:rFonts w:ascii="Times New Roman" w:hAnsi="Times New Roman" w:cs="Times New Roman"/>
          <w:sz w:val="20"/>
          <w:szCs w:val="20"/>
          <w:lang w:val="ru-RU"/>
        </w:rPr>
      </w:pPr>
    </w:p>
    <w:p w14:paraId="46CC6DF1"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Сакральным для иудеев всего мира является мавзолей ребе Леви Ицхака Шнеерсона в Алматы. В столице Казахстана находится самая большая синагога в Центральной Азии «Бейт Рахель Хабад Любавич».</w:t>
      </w:r>
    </w:p>
    <w:p w14:paraId="2BA2988F" w14:textId="77777777" w:rsidR="00FB2FDE" w:rsidRPr="00FB2FDE" w:rsidRDefault="00FB2FDE" w:rsidP="00FB2FDE">
      <w:pPr>
        <w:rPr>
          <w:rFonts w:ascii="Times New Roman" w:hAnsi="Times New Roman" w:cs="Times New Roman"/>
          <w:sz w:val="20"/>
          <w:szCs w:val="20"/>
          <w:lang w:val="ru-RU"/>
        </w:rPr>
      </w:pPr>
    </w:p>
    <w:p w14:paraId="17C36FE8"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Народ Казахстана впитал в себя традиции разных цивилизаций и религий, дух толерантности и открытости. Поэтому принцип «единство в многообразии» для нас является основополагающим.</w:t>
      </w:r>
    </w:p>
    <w:p w14:paraId="3FA8D579" w14:textId="77777777" w:rsidR="00FB2FDE" w:rsidRPr="00FB2FDE" w:rsidRDefault="00FB2FDE" w:rsidP="00FB2FDE">
      <w:pPr>
        <w:rPr>
          <w:rFonts w:ascii="Times New Roman" w:hAnsi="Times New Roman" w:cs="Times New Roman"/>
          <w:sz w:val="20"/>
          <w:szCs w:val="20"/>
          <w:lang w:val="ru-RU"/>
        </w:rPr>
      </w:pPr>
    </w:p>
    <w:p w14:paraId="4B1253A8"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В настоящее время в Казахстане в гармонии и согласии живут представители более 100 этносов, свободно действуют около 4 000 религиозных объединений, представляющих 18 конфессий.</w:t>
      </w:r>
    </w:p>
    <w:p w14:paraId="19201F90" w14:textId="77777777" w:rsidR="00FB2FDE" w:rsidRPr="00FB2FDE" w:rsidRDefault="00FB2FDE" w:rsidP="00FB2FDE">
      <w:pPr>
        <w:rPr>
          <w:rFonts w:ascii="Times New Roman" w:hAnsi="Times New Roman" w:cs="Times New Roman"/>
          <w:sz w:val="20"/>
          <w:szCs w:val="20"/>
          <w:lang w:val="ru-RU"/>
        </w:rPr>
      </w:pPr>
    </w:p>
    <w:p w14:paraId="00678E64"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Біз мұны еліміздің баға жетпес байлығы және бірегей артықшылығы деп санаймыз. Еліміздегі және бүкіл әлемдегі диалог пен ынтымақтастықты нығайту – Қазақстан саясатының маңызды бөлігі. Бүгінгі Съезд – соның айқын көрінісі. Осыған дейін өткен форум декларацияларында радикализм, зорлық-зомбылық және қақтығыстар табанды түрде сыналды. Қандай идеяны желеу етсе де, мұндай әрекеттерді еш ақтауға болмайтыны анық айтылды.</w:t>
      </w:r>
    </w:p>
    <w:p w14:paraId="1FCE32D9" w14:textId="77777777" w:rsidR="00FB2FDE" w:rsidRPr="00FB2FDE" w:rsidRDefault="00FB2FDE" w:rsidP="00FB2FDE">
      <w:pPr>
        <w:rPr>
          <w:rFonts w:ascii="Times New Roman" w:hAnsi="Times New Roman" w:cs="Times New Roman"/>
          <w:sz w:val="20"/>
          <w:szCs w:val="20"/>
          <w:lang w:val="ru-RU"/>
        </w:rPr>
      </w:pPr>
    </w:p>
    <w:p w14:paraId="4481823B"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Қазіргі күрделі кезеңде дінбасылардың бір үстел басында жиналуы айрықша маңызды. Олар кез-келген мәселе бойынша ортақ пайымға келіп, тіл табысуға болатынын бүкіл адамзатқа паш етуде.  Меніңше, Съездің ең басты</w:t>
      </w:r>
    </w:p>
    <w:p w14:paraId="376DD9AA"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миссиясы да, ерекшілігі де – осы.</w:t>
      </w:r>
    </w:p>
    <w:p w14:paraId="0C442C7F" w14:textId="77777777" w:rsidR="00FB2FDE" w:rsidRPr="00FB2FDE" w:rsidRDefault="00FB2FDE" w:rsidP="00FB2FDE">
      <w:pPr>
        <w:rPr>
          <w:rFonts w:ascii="Times New Roman" w:hAnsi="Times New Roman" w:cs="Times New Roman"/>
          <w:sz w:val="20"/>
          <w:szCs w:val="20"/>
          <w:lang w:val="ru-RU"/>
        </w:rPr>
      </w:pPr>
    </w:p>
    <w:p w14:paraId="2E6BC088"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 </w:t>
      </w:r>
    </w:p>
    <w:p w14:paraId="76C5E450" w14:textId="77777777" w:rsidR="00FB2FDE" w:rsidRPr="00FB2FDE" w:rsidRDefault="00FB2FDE" w:rsidP="00FB2FDE">
      <w:pPr>
        <w:rPr>
          <w:rFonts w:ascii="Times New Roman" w:hAnsi="Times New Roman" w:cs="Times New Roman"/>
          <w:sz w:val="20"/>
          <w:szCs w:val="20"/>
          <w:lang w:val="ru-RU"/>
        </w:rPr>
      </w:pPr>
    </w:p>
    <w:p w14:paraId="20D4D922"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Your Holinesses!</w:t>
      </w:r>
    </w:p>
    <w:p w14:paraId="209AC1CC" w14:textId="77777777" w:rsidR="00FB2FDE" w:rsidRPr="00FB2FDE" w:rsidRDefault="00FB2FDE" w:rsidP="00FB2FDE">
      <w:pPr>
        <w:rPr>
          <w:rFonts w:ascii="Times New Roman" w:hAnsi="Times New Roman" w:cs="Times New Roman"/>
          <w:sz w:val="20"/>
          <w:szCs w:val="20"/>
          <w:lang w:val="ru-RU"/>
        </w:rPr>
      </w:pPr>
    </w:p>
    <w:p w14:paraId="6C097DC8"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Dear participants of the Forum!</w:t>
      </w:r>
    </w:p>
    <w:p w14:paraId="432B5738" w14:textId="77777777" w:rsidR="00FB2FDE" w:rsidRPr="00FB2FDE" w:rsidRDefault="00FB2FDE" w:rsidP="00FB2FDE">
      <w:pPr>
        <w:rPr>
          <w:rFonts w:ascii="Times New Roman" w:hAnsi="Times New Roman" w:cs="Times New Roman"/>
          <w:sz w:val="20"/>
          <w:szCs w:val="20"/>
          <w:lang w:val="en-US"/>
        </w:rPr>
      </w:pPr>
    </w:p>
    <w:p w14:paraId="70BDD908"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 xml:space="preserve"> </w:t>
      </w:r>
    </w:p>
    <w:p w14:paraId="3E3BF201" w14:textId="77777777" w:rsidR="00FB2FDE" w:rsidRPr="00FB2FDE" w:rsidRDefault="00FB2FDE" w:rsidP="00FB2FDE">
      <w:pPr>
        <w:rPr>
          <w:rFonts w:ascii="Times New Roman" w:hAnsi="Times New Roman" w:cs="Times New Roman"/>
          <w:sz w:val="20"/>
          <w:szCs w:val="20"/>
          <w:lang w:val="en-US"/>
        </w:rPr>
      </w:pPr>
    </w:p>
    <w:p w14:paraId="1CBFF1FF"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The theme of this Congress is the development of humanity in the post-pandemic period.</w:t>
      </w:r>
    </w:p>
    <w:p w14:paraId="0AB3911E" w14:textId="77777777" w:rsidR="00FB2FDE" w:rsidRPr="00FB2FDE" w:rsidRDefault="00FB2FDE" w:rsidP="00FB2FDE">
      <w:pPr>
        <w:rPr>
          <w:rFonts w:ascii="Times New Roman" w:hAnsi="Times New Roman" w:cs="Times New Roman"/>
          <w:sz w:val="20"/>
          <w:szCs w:val="20"/>
          <w:lang w:val="en-US"/>
        </w:rPr>
      </w:pPr>
    </w:p>
    <w:p w14:paraId="25D2D855"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The spread of the coronavirus has significantly affected all spheres of life – economy, politics, and social relations.</w:t>
      </w:r>
    </w:p>
    <w:p w14:paraId="24C203B5" w14:textId="77777777" w:rsidR="00FB2FDE" w:rsidRPr="00FB2FDE" w:rsidRDefault="00FB2FDE" w:rsidP="00FB2FDE">
      <w:pPr>
        <w:rPr>
          <w:rFonts w:ascii="Times New Roman" w:hAnsi="Times New Roman" w:cs="Times New Roman"/>
          <w:sz w:val="20"/>
          <w:szCs w:val="20"/>
          <w:lang w:val="en-US"/>
        </w:rPr>
      </w:pPr>
    </w:p>
    <w:p w14:paraId="4214ED87"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Unfortunately, the global health care system was not prepared to effectively cope with this global challenge.</w:t>
      </w:r>
    </w:p>
    <w:p w14:paraId="37E9256A" w14:textId="77777777" w:rsidR="00FB2FDE" w:rsidRPr="00FB2FDE" w:rsidRDefault="00FB2FDE" w:rsidP="00FB2FDE">
      <w:pPr>
        <w:rPr>
          <w:rFonts w:ascii="Times New Roman" w:hAnsi="Times New Roman" w:cs="Times New Roman"/>
          <w:sz w:val="20"/>
          <w:szCs w:val="20"/>
          <w:lang w:val="en-US"/>
        </w:rPr>
      </w:pPr>
    </w:p>
    <w:p w14:paraId="064D3764"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The acute phase of the fight against this insidious disease triggered both an increase in narrow nationalism – vaccine nationalism, export and travel bans – but also a weakening of international institutions.</w:t>
      </w:r>
    </w:p>
    <w:p w14:paraId="5B52AFAC" w14:textId="77777777" w:rsidR="00FB2FDE" w:rsidRPr="00FB2FDE" w:rsidRDefault="00FB2FDE" w:rsidP="00FB2FDE">
      <w:pPr>
        <w:rPr>
          <w:rFonts w:ascii="Times New Roman" w:hAnsi="Times New Roman" w:cs="Times New Roman"/>
          <w:sz w:val="20"/>
          <w:szCs w:val="20"/>
          <w:lang w:val="en-US"/>
        </w:rPr>
      </w:pPr>
    </w:p>
    <w:p w14:paraId="0E2A4A1B"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Therefore, given the risk of new pandemics, a careful rethinking of global cooperative health mechanisms is required.</w:t>
      </w:r>
    </w:p>
    <w:p w14:paraId="0769A183" w14:textId="77777777" w:rsidR="00FB2FDE" w:rsidRPr="00FB2FDE" w:rsidRDefault="00FB2FDE" w:rsidP="00FB2FDE">
      <w:pPr>
        <w:rPr>
          <w:rFonts w:ascii="Times New Roman" w:hAnsi="Times New Roman" w:cs="Times New Roman"/>
          <w:sz w:val="20"/>
          <w:szCs w:val="20"/>
          <w:lang w:val="en-US"/>
        </w:rPr>
      </w:pPr>
    </w:p>
    <w:p w14:paraId="7A65DECD"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Furthermore, new approaches are necessary in international trade and economic cooperation, as well as in the support for developing countries.</w:t>
      </w:r>
    </w:p>
    <w:p w14:paraId="312151DD" w14:textId="77777777" w:rsidR="00FB2FDE" w:rsidRPr="00FB2FDE" w:rsidRDefault="00FB2FDE" w:rsidP="00FB2FDE">
      <w:pPr>
        <w:rPr>
          <w:rFonts w:ascii="Times New Roman" w:hAnsi="Times New Roman" w:cs="Times New Roman"/>
          <w:sz w:val="20"/>
          <w:szCs w:val="20"/>
          <w:lang w:val="en-US"/>
        </w:rPr>
      </w:pPr>
    </w:p>
    <w:p w14:paraId="664E5AA2"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 xml:space="preserve">Quarantine measures disrupted supply channels and had a negative impact on services, tourism, transport, and other industries. </w:t>
      </w:r>
    </w:p>
    <w:p w14:paraId="66F7E067" w14:textId="77777777" w:rsidR="00FB2FDE" w:rsidRPr="00FB2FDE" w:rsidRDefault="00FB2FDE" w:rsidP="00FB2FDE">
      <w:pPr>
        <w:rPr>
          <w:rFonts w:ascii="Times New Roman" w:hAnsi="Times New Roman" w:cs="Times New Roman"/>
          <w:sz w:val="20"/>
          <w:szCs w:val="20"/>
          <w:lang w:val="en-US"/>
        </w:rPr>
      </w:pPr>
    </w:p>
    <w:p w14:paraId="4E68AA4E" w14:textId="77777777" w:rsidR="00FB2FDE" w:rsidRPr="00FB2FDE" w:rsidRDefault="00FB2FDE" w:rsidP="00FB2FDE">
      <w:pPr>
        <w:rPr>
          <w:rFonts w:ascii="Times New Roman" w:hAnsi="Times New Roman" w:cs="Times New Roman"/>
          <w:sz w:val="20"/>
          <w:szCs w:val="20"/>
          <w:lang w:val="en-US"/>
        </w:rPr>
      </w:pPr>
      <w:r w:rsidRPr="00FB2FDE">
        <w:rPr>
          <w:rFonts w:ascii="Times New Roman" w:hAnsi="Times New Roman" w:cs="Times New Roman"/>
          <w:sz w:val="20"/>
          <w:szCs w:val="20"/>
          <w:lang w:val="en-US"/>
        </w:rPr>
        <w:t>The crisis hit developing economies hardest, reinforcing poverty and inequality, accelerating global inflation.</w:t>
      </w:r>
    </w:p>
    <w:p w14:paraId="205A58D7" w14:textId="77777777" w:rsidR="00FB2FDE" w:rsidRPr="00FB2FDE" w:rsidRDefault="00FB2FDE" w:rsidP="00FB2FDE">
      <w:pPr>
        <w:rPr>
          <w:rFonts w:ascii="Times New Roman" w:hAnsi="Times New Roman" w:cs="Times New Roman"/>
          <w:sz w:val="20"/>
          <w:szCs w:val="20"/>
          <w:lang w:val="en-US"/>
        </w:rPr>
      </w:pPr>
    </w:p>
    <w:p w14:paraId="450EF62A"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We are faced once again with food shortages in the least developed regions of the world.</w:t>
      </w:r>
    </w:p>
    <w:p w14:paraId="6A067CBA" w14:textId="77777777" w:rsidR="00FB2FDE" w:rsidRPr="00FB2FDE" w:rsidRDefault="00FB2FDE" w:rsidP="00FB2FDE">
      <w:pPr>
        <w:rPr>
          <w:rFonts w:ascii="Times New Roman" w:hAnsi="Times New Roman" w:cs="Times New Roman"/>
          <w:sz w:val="20"/>
          <w:szCs w:val="20"/>
          <w:lang w:val="ru-RU"/>
        </w:rPr>
      </w:pPr>
    </w:p>
    <w:p w14:paraId="15EBD2C0"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At the same time, geopolitical confrontation between major powers has intensified, increasing tensions in different parts of the world.</w:t>
      </w:r>
    </w:p>
    <w:p w14:paraId="1300C7CD" w14:textId="77777777" w:rsidR="00FB2FDE" w:rsidRPr="00FB2FDE" w:rsidRDefault="00FB2FDE" w:rsidP="00FB2FDE">
      <w:pPr>
        <w:rPr>
          <w:rFonts w:ascii="Times New Roman" w:hAnsi="Times New Roman" w:cs="Times New Roman"/>
          <w:sz w:val="20"/>
          <w:szCs w:val="20"/>
          <w:lang w:val="ru-RU"/>
        </w:rPr>
      </w:pPr>
    </w:p>
    <w:p w14:paraId="1FFDB1DB"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 previous system of international security is collapsing.</w:t>
      </w:r>
    </w:p>
    <w:p w14:paraId="629CE2BE" w14:textId="77777777" w:rsidR="00FB2FDE" w:rsidRPr="00FB2FDE" w:rsidRDefault="00FB2FDE" w:rsidP="00FB2FDE">
      <w:pPr>
        <w:rPr>
          <w:rFonts w:ascii="Times New Roman" w:hAnsi="Times New Roman" w:cs="Times New Roman"/>
          <w:sz w:val="20"/>
          <w:szCs w:val="20"/>
          <w:lang w:val="ru-RU"/>
        </w:rPr>
      </w:pPr>
    </w:p>
    <w:p w14:paraId="37B3781A"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lastRenderedPageBreak/>
        <w:t>Extremism and terrorism remain serious threats.</w:t>
      </w:r>
    </w:p>
    <w:p w14:paraId="7B13588E" w14:textId="77777777" w:rsidR="00FB2FDE" w:rsidRPr="00FB2FDE" w:rsidRDefault="00FB2FDE" w:rsidP="00FB2FDE">
      <w:pPr>
        <w:rPr>
          <w:rFonts w:ascii="Times New Roman" w:hAnsi="Times New Roman" w:cs="Times New Roman"/>
          <w:sz w:val="20"/>
          <w:szCs w:val="20"/>
          <w:lang w:val="ru-RU"/>
        </w:rPr>
      </w:pPr>
    </w:p>
    <w:p w14:paraId="30393AF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 sanctions-induced energy crisis threatens the achievement of carbon neutrality we had just set.</w:t>
      </w:r>
    </w:p>
    <w:p w14:paraId="1E990269" w14:textId="77777777" w:rsidR="00FB2FDE" w:rsidRPr="00FB2FDE" w:rsidRDefault="00FB2FDE" w:rsidP="00FB2FDE">
      <w:pPr>
        <w:rPr>
          <w:rFonts w:ascii="Times New Roman" w:hAnsi="Times New Roman" w:cs="Times New Roman"/>
          <w:sz w:val="20"/>
          <w:szCs w:val="20"/>
          <w:lang w:val="ru-RU"/>
        </w:rPr>
      </w:pPr>
    </w:p>
    <w:p w14:paraId="6EFE2B57"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This is not a goal we can afford to ignore. Natural disasters over the last two decades, mostly related to climate change, amounted to approximately three trillion dollars.</w:t>
      </w:r>
    </w:p>
    <w:p w14:paraId="27D1A776" w14:textId="77777777" w:rsidR="00FB2FDE" w:rsidRPr="00FB2FDE" w:rsidRDefault="00FB2FDE" w:rsidP="00FB2FDE">
      <w:pPr>
        <w:rPr>
          <w:rFonts w:ascii="Times New Roman" w:hAnsi="Times New Roman" w:cs="Times New Roman"/>
          <w:sz w:val="20"/>
          <w:szCs w:val="20"/>
          <w:lang w:val="ru-RU"/>
        </w:rPr>
      </w:pPr>
    </w:p>
    <w:p w14:paraId="3112214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Unfortunately, tension, mutual distrust, and even hostility are returning to international relations.</w:t>
      </w:r>
    </w:p>
    <w:p w14:paraId="1F93583E" w14:textId="77777777" w:rsidR="00FB2FDE" w:rsidRPr="00FB2FDE" w:rsidRDefault="00FB2FDE" w:rsidP="00FB2FDE">
      <w:pPr>
        <w:rPr>
          <w:rFonts w:ascii="Times New Roman" w:hAnsi="Times New Roman" w:cs="Times New Roman"/>
          <w:sz w:val="20"/>
          <w:szCs w:val="20"/>
          <w:lang w:val="ru-RU"/>
        </w:rPr>
      </w:pPr>
    </w:p>
    <w:p w14:paraId="72AD05E2"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What can we rely on to counter today's challenges? History provides only one answer – goodwill, dialogue and cooperation. There are no other guarantees of success.</w:t>
      </w:r>
    </w:p>
    <w:p w14:paraId="72C79441" w14:textId="77777777" w:rsidR="00FB2FDE" w:rsidRPr="00FB2FDE" w:rsidRDefault="00FB2FDE" w:rsidP="00FB2FDE">
      <w:pPr>
        <w:rPr>
          <w:rFonts w:ascii="Times New Roman" w:hAnsi="Times New Roman" w:cs="Times New Roman"/>
          <w:sz w:val="20"/>
          <w:szCs w:val="20"/>
          <w:lang w:val="ru-RU"/>
        </w:rPr>
      </w:pPr>
    </w:p>
    <w:p w14:paraId="6D8F63D8"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Kazakhstan has always favored solving any disputes exclusively at the negotiating table in the spirit of the UN Charter. Threats, sanctions, and the use of force do not solve problems.</w:t>
      </w:r>
    </w:p>
    <w:p w14:paraId="30F63467" w14:textId="77777777" w:rsidR="00FB2FDE" w:rsidRPr="00FB2FDE" w:rsidRDefault="00FB2FDE" w:rsidP="00FB2FDE">
      <w:pPr>
        <w:rPr>
          <w:rFonts w:ascii="Times New Roman" w:hAnsi="Times New Roman" w:cs="Times New Roman"/>
          <w:sz w:val="20"/>
          <w:szCs w:val="20"/>
          <w:lang w:val="ru-RU"/>
        </w:rPr>
      </w:pPr>
    </w:p>
    <w:p w14:paraId="704532A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At such moments we must turn to humanistic ideals.</w:t>
      </w:r>
    </w:p>
    <w:p w14:paraId="29B50557" w14:textId="77777777" w:rsidR="00FB2FDE" w:rsidRPr="00FB2FDE" w:rsidRDefault="00FB2FDE" w:rsidP="00FB2FDE">
      <w:pPr>
        <w:rPr>
          <w:rFonts w:ascii="Times New Roman" w:hAnsi="Times New Roman" w:cs="Times New Roman"/>
          <w:sz w:val="20"/>
          <w:szCs w:val="20"/>
          <w:lang w:val="ru-RU"/>
        </w:rPr>
      </w:pPr>
    </w:p>
    <w:p w14:paraId="209A97F9"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Their main custodians are, of course, traditional religions.</w:t>
      </w:r>
    </w:p>
    <w:p w14:paraId="65C4FC3A" w14:textId="77777777" w:rsidR="00FB2FDE" w:rsidRPr="00FB2FDE" w:rsidRDefault="00FB2FDE" w:rsidP="00FB2FDE">
      <w:pPr>
        <w:rPr>
          <w:rFonts w:ascii="Times New Roman" w:hAnsi="Times New Roman" w:cs="Times New Roman"/>
          <w:sz w:val="20"/>
          <w:szCs w:val="20"/>
          <w:lang w:val="ru-RU"/>
        </w:rPr>
      </w:pPr>
    </w:p>
    <w:p w14:paraId="510D35E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 absolute value of human life, respect for each other's interests, mutual assistance, openness, equality and justice – these are the pillars of new security system.</w:t>
      </w:r>
    </w:p>
    <w:p w14:paraId="02DAC4C8" w14:textId="77777777" w:rsidR="00FB2FDE" w:rsidRPr="00FB2FDE" w:rsidRDefault="00FB2FDE" w:rsidP="00FB2FDE">
      <w:pPr>
        <w:rPr>
          <w:rFonts w:ascii="Times New Roman" w:hAnsi="Times New Roman" w:cs="Times New Roman"/>
          <w:sz w:val="20"/>
          <w:szCs w:val="20"/>
          <w:lang w:val="ru-RU"/>
        </w:rPr>
      </w:pPr>
    </w:p>
    <w:p w14:paraId="1DBBCD8D"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That is why the moral authority and voice of spiritual leaders are crucial today.</w:t>
      </w:r>
    </w:p>
    <w:p w14:paraId="48C96A19" w14:textId="77777777" w:rsidR="00FB2FDE" w:rsidRPr="00FB2FDE" w:rsidRDefault="00FB2FDE" w:rsidP="00FB2FDE">
      <w:pPr>
        <w:rPr>
          <w:rFonts w:ascii="Times New Roman" w:hAnsi="Times New Roman" w:cs="Times New Roman"/>
          <w:sz w:val="20"/>
          <w:szCs w:val="20"/>
          <w:lang w:val="ru-RU"/>
        </w:rPr>
      </w:pPr>
    </w:p>
    <w:p w14:paraId="71F823AF"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In this regard, I would like to note the great historical significance of the call of Pope Francis and the Grand Imam of</w:t>
      </w:r>
    </w:p>
    <w:p w14:paraId="577DF24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al-Azhar, Dr. Ahmed El-Tayeb, outlined in the document “Human Fraternity for World Peace and Living Together”.</w:t>
      </w:r>
    </w:p>
    <w:p w14:paraId="15C45175" w14:textId="77777777" w:rsidR="00FB2FDE" w:rsidRPr="00FB2FDE" w:rsidRDefault="00FB2FDE" w:rsidP="00FB2FDE">
      <w:pPr>
        <w:rPr>
          <w:rFonts w:ascii="Times New Roman" w:hAnsi="Times New Roman" w:cs="Times New Roman"/>
          <w:sz w:val="20"/>
          <w:szCs w:val="20"/>
          <w:lang w:val="ru-RU"/>
        </w:rPr>
      </w:pPr>
    </w:p>
    <w:p w14:paraId="2775A9C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Today, we all depend on each other – no global problems can be solved without constructive dialogue and mutually beneficial cooperation.</w:t>
      </w:r>
    </w:p>
    <w:p w14:paraId="6800156E" w14:textId="77777777" w:rsidR="00FB2FDE" w:rsidRPr="00FB2FDE" w:rsidRDefault="00FB2FDE" w:rsidP="00FB2FDE">
      <w:pPr>
        <w:rPr>
          <w:rFonts w:ascii="Times New Roman" w:hAnsi="Times New Roman" w:cs="Times New Roman"/>
          <w:sz w:val="20"/>
          <w:szCs w:val="20"/>
          <w:lang w:val="ru-RU"/>
        </w:rPr>
      </w:pPr>
    </w:p>
    <w:p w14:paraId="664315B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Our country has consistently promoted principles aimed at achieving peace, comprehensive security and sustainable progress in the international arena.</w:t>
      </w:r>
    </w:p>
    <w:p w14:paraId="36A612BC" w14:textId="77777777" w:rsidR="00FB2FDE" w:rsidRPr="00FB2FDE" w:rsidRDefault="00FB2FDE" w:rsidP="00FB2FDE">
      <w:pPr>
        <w:rPr>
          <w:rFonts w:ascii="Times New Roman" w:hAnsi="Times New Roman" w:cs="Times New Roman"/>
          <w:sz w:val="20"/>
          <w:szCs w:val="20"/>
          <w:lang w:val="ru-RU"/>
        </w:rPr>
      </w:pPr>
    </w:p>
    <w:p w14:paraId="1C2981AD"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Kazakhstan has been one of the leaders of the global movement against nuclear weapons. We initiated the Conference on Interaction and Confidence-Building Measures in Asia, which is supposed to become Organization. We have chaired the UN Security Council, the OSCE, and the Organization of Islamic Cooperation.</w:t>
      </w:r>
    </w:p>
    <w:p w14:paraId="7F609958" w14:textId="77777777" w:rsidR="00FB2FDE" w:rsidRPr="00FB2FDE" w:rsidRDefault="00FB2FDE" w:rsidP="00FB2FDE">
      <w:pPr>
        <w:rPr>
          <w:rFonts w:ascii="Times New Roman" w:hAnsi="Times New Roman" w:cs="Times New Roman"/>
          <w:sz w:val="20"/>
          <w:szCs w:val="20"/>
          <w:lang w:val="ru-RU"/>
        </w:rPr>
      </w:pPr>
    </w:p>
    <w:p w14:paraId="37E7BA75"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We also support and work hard to promote a constructive development agenda at the regional and global levels.   </w:t>
      </w:r>
    </w:p>
    <w:p w14:paraId="4FE8ED26" w14:textId="77777777" w:rsidR="00FB2FDE" w:rsidRPr="00FB2FDE" w:rsidRDefault="00FB2FDE" w:rsidP="00FB2FDE">
      <w:pPr>
        <w:rPr>
          <w:rFonts w:ascii="Times New Roman" w:hAnsi="Times New Roman" w:cs="Times New Roman"/>
          <w:sz w:val="20"/>
          <w:szCs w:val="20"/>
          <w:lang w:val="ru-RU"/>
        </w:rPr>
      </w:pPr>
    </w:p>
    <w:p w14:paraId="35DEB20F"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In our domestic agenda, we also place a high priority on strengthening unity, consolidation and effective dialogue.</w:t>
      </w:r>
    </w:p>
    <w:p w14:paraId="3B61A877" w14:textId="77777777" w:rsidR="00FB2FDE" w:rsidRPr="00FB2FDE" w:rsidRDefault="00FB2FDE" w:rsidP="00FB2FDE">
      <w:pPr>
        <w:rPr>
          <w:rFonts w:ascii="Times New Roman" w:hAnsi="Times New Roman" w:cs="Times New Roman"/>
          <w:sz w:val="20"/>
          <w:szCs w:val="20"/>
          <w:lang w:val="ru-RU"/>
        </w:rPr>
      </w:pPr>
    </w:p>
    <w:p w14:paraId="2C88ADDB"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Today, Kazakhstan has embarked on an ambitious program of reforms.</w:t>
      </w:r>
    </w:p>
    <w:p w14:paraId="12826F1F" w14:textId="77777777" w:rsidR="00FB2FDE" w:rsidRPr="00FB2FDE" w:rsidRDefault="00FB2FDE" w:rsidP="00FB2FDE">
      <w:pPr>
        <w:rPr>
          <w:rFonts w:ascii="Times New Roman" w:hAnsi="Times New Roman" w:cs="Times New Roman"/>
          <w:sz w:val="20"/>
          <w:szCs w:val="20"/>
          <w:lang w:val="ru-RU"/>
        </w:rPr>
      </w:pPr>
    </w:p>
    <w:p w14:paraId="30EDB375"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Their success largely depends on the solidarity of our multi-ethnic and multi-confessional nation and the peace and harmony in our land. We are building a Just Kazakhstan to make our state effective and prosperous.  </w:t>
      </w:r>
    </w:p>
    <w:p w14:paraId="2A0A5603" w14:textId="77777777" w:rsidR="00FB2FDE" w:rsidRPr="00FB2FDE" w:rsidRDefault="00FB2FDE" w:rsidP="00FB2FDE">
      <w:pPr>
        <w:rPr>
          <w:rFonts w:ascii="Times New Roman" w:hAnsi="Times New Roman" w:cs="Times New Roman"/>
          <w:sz w:val="20"/>
          <w:szCs w:val="20"/>
          <w:lang w:val="ru-RU"/>
        </w:rPr>
      </w:pPr>
    </w:p>
    <w:p w14:paraId="69928801"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Therefore, we make emphasis on political transformation of our country.</w:t>
      </w:r>
    </w:p>
    <w:p w14:paraId="3578832D" w14:textId="77777777" w:rsidR="00FB2FDE" w:rsidRPr="00FB2FDE" w:rsidRDefault="00FB2FDE" w:rsidP="00FB2FDE">
      <w:pPr>
        <w:rPr>
          <w:rFonts w:ascii="Times New Roman" w:hAnsi="Times New Roman" w:cs="Times New Roman"/>
          <w:sz w:val="20"/>
          <w:szCs w:val="20"/>
          <w:lang w:val="ru-RU"/>
        </w:rPr>
      </w:pPr>
    </w:p>
    <w:p w14:paraId="6B4D3601"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Our new economic policy is aimed at ensuring a more fair distribution of the national income and increasing the welfare of all citizens equally.</w:t>
      </w:r>
    </w:p>
    <w:p w14:paraId="0C1DAA58" w14:textId="77777777" w:rsidR="00FB2FDE" w:rsidRPr="00FB2FDE" w:rsidRDefault="00FB2FDE" w:rsidP="00FB2FDE">
      <w:pPr>
        <w:rPr>
          <w:rFonts w:ascii="Times New Roman" w:hAnsi="Times New Roman" w:cs="Times New Roman"/>
          <w:sz w:val="20"/>
          <w:szCs w:val="20"/>
          <w:lang w:val="ru-RU"/>
        </w:rPr>
      </w:pPr>
    </w:p>
    <w:p w14:paraId="691CADAF"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We want international trade and investment partnerships to be drastically enhanced.</w:t>
      </w:r>
    </w:p>
    <w:p w14:paraId="0C4009DD" w14:textId="77777777" w:rsidR="00FB2FDE" w:rsidRPr="00FB2FDE" w:rsidRDefault="00FB2FDE" w:rsidP="00FB2FDE">
      <w:pPr>
        <w:rPr>
          <w:rFonts w:ascii="Times New Roman" w:hAnsi="Times New Roman" w:cs="Times New Roman"/>
          <w:sz w:val="20"/>
          <w:szCs w:val="20"/>
          <w:lang w:val="ru-RU"/>
        </w:rPr>
      </w:pPr>
    </w:p>
    <w:p w14:paraId="0FC71D5C"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In the energy and extractive industries, we consistently raise environmental requirements, and expand the use of renewable energy sources.</w:t>
      </w:r>
    </w:p>
    <w:p w14:paraId="64BDFD21" w14:textId="77777777" w:rsidR="00FB2FDE" w:rsidRPr="00FB2FDE" w:rsidRDefault="00FB2FDE" w:rsidP="00FB2FDE">
      <w:pPr>
        <w:rPr>
          <w:rFonts w:ascii="Times New Roman" w:hAnsi="Times New Roman" w:cs="Times New Roman"/>
          <w:sz w:val="20"/>
          <w:szCs w:val="20"/>
          <w:lang w:val="ru-RU"/>
        </w:rPr>
      </w:pPr>
    </w:p>
    <w:p w14:paraId="67A4C95B"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lastRenderedPageBreak/>
        <w:t xml:space="preserve">                   </w:t>
      </w:r>
    </w:p>
    <w:p w14:paraId="37CD9741" w14:textId="77777777" w:rsidR="00FB2FDE" w:rsidRPr="00FB2FDE" w:rsidRDefault="00FB2FDE" w:rsidP="00FB2FDE">
      <w:pPr>
        <w:rPr>
          <w:rFonts w:ascii="Times New Roman" w:hAnsi="Times New Roman" w:cs="Times New Roman"/>
          <w:sz w:val="20"/>
          <w:szCs w:val="20"/>
          <w:lang w:val="ru-RU"/>
        </w:rPr>
      </w:pPr>
    </w:p>
    <w:p w14:paraId="6530615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Your Holinesses!</w:t>
      </w:r>
    </w:p>
    <w:p w14:paraId="0C143B4D" w14:textId="77777777" w:rsidR="00FB2FDE" w:rsidRPr="00FB2FDE" w:rsidRDefault="00FB2FDE" w:rsidP="00FB2FDE">
      <w:pPr>
        <w:rPr>
          <w:rFonts w:ascii="Times New Roman" w:hAnsi="Times New Roman" w:cs="Times New Roman"/>
          <w:sz w:val="20"/>
          <w:szCs w:val="20"/>
          <w:lang w:val="ru-RU"/>
        </w:rPr>
      </w:pPr>
    </w:p>
    <w:p w14:paraId="7F33BEE1"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Dear participants of the Congress!</w:t>
      </w:r>
    </w:p>
    <w:p w14:paraId="7F2EA9A2" w14:textId="77777777" w:rsidR="00FB2FDE" w:rsidRPr="00FB2FDE" w:rsidRDefault="00FB2FDE" w:rsidP="00FB2FDE">
      <w:pPr>
        <w:rPr>
          <w:rFonts w:ascii="Times New Roman" w:hAnsi="Times New Roman" w:cs="Times New Roman"/>
          <w:sz w:val="20"/>
          <w:szCs w:val="20"/>
          <w:lang w:val="ru-RU"/>
        </w:rPr>
      </w:pPr>
    </w:p>
    <w:p w14:paraId="3C2E9B45"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 challenges we face today require an understanding of the role of religions and spiritual leaders in global processes.</w:t>
      </w:r>
    </w:p>
    <w:p w14:paraId="630783CD" w14:textId="77777777" w:rsidR="00FB2FDE" w:rsidRPr="00FB2FDE" w:rsidRDefault="00FB2FDE" w:rsidP="00FB2FDE">
      <w:pPr>
        <w:rPr>
          <w:rFonts w:ascii="Times New Roman" w:hAnsi="Times New Roman" w:cs="Times New Roman"/>
          <w:sz w:val="20"/>
          <w:szCs w:val="20"/>
          <w:lang w:val="ru-RU"/>
        </w:rPr>
      </w:pPr>
    </w:p>
    <w:p w14:paraId="3258323B"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In this regard, I would like to present several themes for discussion.</w:t>
      </w:r>
    </w:p>
    <w:p w14:paraId="7C8BC457" w14:textId="77777777" w:rsidR="00FB2FDE" w:rsidRPr="00FB2FDE" w:rsidRDefault="00FB2FDE" w:rsidP="00FB2FDE">
      <w:pPr>
        <w:rPr>
          <w:rFonts w:ascii="Times New Roman" w:hAnsi="Times New Roman" w:cs="Times New Roman"/>
          <w:sz w:val="20"/>
          <w:szCs w:val="20"/>
          <w:lang w:val="ru-RU"/>
        </w:rPr>
      </w:pPr>
    </w:p>
    <w:p w14:paraId="18F845A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Firstly, all traditional religions share a set of basic principles: the sacred value of human life, mutual support, and the rejection of destructive rivalry and hostility.</w:t>
      </w:r>
    </w:p>
    <w:p w14:paraId="0795D24C" w14:textId="77777777" w:rsidR="00FB2FDE" w:rsidRPr="00FB2FDE" w:rsidRDefault="00FB2FDE" w:rsidP="00FB2FDE">
      <w:pPr>
        <w:rPr>
          <w:rFonts w:ascii="Times New Roman" w:hAnsi="Times New Roman" w:cs="Times New Roman"/>
          <w:sz w:val="20"/>
          <w:szCs w:val="20"/>
          <w:lang w:val="ru-RU"/>
        </w:rPr>
      </w:pPr>
    </w:p>
    <w:p w14:paraId="19B155EC"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I am convinced that these principles should form the basis of a new world system today.</w:t>
      </w:r>
    </w:p>
    <w:p w14:paraId="433A0DEF" w14:textId="77777777" w:rsidR="00FB2FDE" w:rsidRPr="00FB2FDE" w:rsidRDefault="00FB2FDE" w:rsidP="00FB2FDE">
      <w:pPr>
        <w:rPr>
          <w:rFonts w:ascii="Times New Roman" w:hAnsi="Times New Roman" w:cs="Times New Roman"/>
          <w:sz w:val="20"/>
          <w:szCs w:val="20"/>
          <w:lang w:val="ru-RU"/>
        </w:rPr>
      </w:pPr>
    </w:p>
    <w:p w14:paraId="25356371"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We need a fundamental modernization and harmonization of theoretical concepts and practical approaches in culture, politics, economics and society.</w:t>
      </w:r>
    </w:p>
    <w:p w14:paraId="0C34A2D2" w14:textId="77777777" w:rsidR="00FB2FDE" w:rsidRPr="00FB2FDE" w:rsidRDefault="00FB2FDE" w:rsidP="00FB2FDE">
      <w:pPr>
        <w:rPr>
          <w:rFonts w:ascii="Times New Roman" w:hAnsi="Times New Roman" w:cs="Times New Roman"/>
          <w:sz w:val="20"/>
          <w:szCs w:val="20"/>
          <w:lang w:val="ru-RU"/>
        </w:rPr>
      </w:pPr>
    </w:p>
    <w:p w14:paraId="5A5711AD"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To revive the true spirit and meaning of civilization, we need a large-scale reformation in all spheres of life.</w:t>
      </w:r>
    </w:p>
    <w:p w14:paraId="594E0D50" w14:textId="77777777" w:rsidR="00FB2FDE" w:rsidRPr="00FB2FDE" w:rsidRDefault="00FB2FDE" w:rsidP="00FB2FDE">
      <w:pPr>
        <w:rPr>
          <w:rFonts w:ascii="Times New Roman" w:hAnsi="Times New Roman" w:cs="Times New Roman"/>
          <w:sz w:val="20"/>
          <w:szCs w:val="20"/>
          <w:lang w:val="ru-RU"/>
        </w:rPr>
      </w:pPr>
    </w:p>
    <w:p w14:paraId="22618C62"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Secondly, we see that, while politicians argue, spiritual leaders desire and seek to draw closer together.</w:t>
      </w:r>
    </w:p>
    <w:p w14:paraId="135348AC" w14:textId="77777777" w:rsidR="00FB2FDE" w:rsidRPr="00FB2FDE" w:rsidRDefault="00FB2FDE" w:rsidP="00FB2FDE">
      <w:pPr>
        <w:rPr>
          <w:rFonts w:ascii="Times New Roman" w:hAnsi="Times New Roman" w:cs="Times New Roman"/>
          <w:sz w:val="20"/>
          <w:szCs w:val="20"/>
          <w:lang w:val="ru-RU"/>
        </w:rPr>
      </w:pPr>
    </w:p>
    <w:p w14:paraId="7D17A361"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This is a pivotal trend.  It is the efforts and dialogue of spiritual leaders that can eventually show humanity a way out of the current confrontation.</w:t>
      </w:r>
    </w:p>
    <w:p w14:paraId="0EE3C996" w14:textId="77777777" w:rsidR="00FB2FDE" w:rsidRPr="00FB2FDE" w:rsidRDefault="00FB2FDE" w:rsidP="00FB2FDE">
      <w:pPr>
        <w:rPr>
          <w:rFonts w:ascii="Times New Roman" w:hAnsi="Times New Roman" w:cs="Times New Roman"/>
          <w:sz w:val="20"/>
          <w:szCs w:val="20"/>
          <w:lang w:val="ru-RU"/>
        </w:rPr>
      </w:pPr>
    </w:p>
    <w:p w14:paraId="53B93105"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 experience of this large-scale dialogue strengthens spiritual leaders to actively pursue various peacemaking initiatives.</w:t>
      </w:r>
    </w:p>
    <w:p w14:paraId="029A6922" w14:textId="77777777" w:rsidR="00FB2FDE" w:rsidRPr="00FB2FDE" w:rsidRDefault="00FB2FDE" w:rsidP="00FB2FDE">
      <w:pPr>
        <w:rPr>
          <w:rFonts w:ascii="Times New Roman" w:hAnsi="Times New Roman" w:cs="Times New Roman"/>
          <w:sz w:val="20"/>
          <w:szCs w:val="20"/>
          <w:lang w:val="ru-RU"/>
        </w:rPr>
      </w:pPr>
    </w:p>
    <w:p w14:paraId="78BFE86F"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This is essential to ending military conflicts and the suffering of people in conflict zones around the world.</w:t>
      </w:r>
    </w:p>
    <w:p w14:paraId="7544D52C" w14:textId="77777777" w:rsidR="00FB2FDE" w:rsidRPr="00FB2FDE" w:rsidRDefault="00FB2FDE" w:rsidP="00FB2FDE">
      <w:pPr>
        <w:rPr>
          <w:rFonts w:ascii="Times New Roman" w:hAnsi="Times New Roman" w:cs="Times New Roman"/>
          <w:sz w:val="20"/>
          <w:szCs w:val="20"/>
          <w:lang w:val="ru-RU"/>
        </w:rPr>
      </w:pPr>
    </w:p>
    <w:p w14:paraId="6CB2EAA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Spiritual leaders are the guardians of the conscience of humanity. Therefore, who better than you to show the way to mutual trust, goodness and peace.</w:t>
      </w:r>
    </w:p>
    <w:p w14:paraId="26E0D146" w14:textId="77777777" w:rsidR="00FB2FDE" w:rsidRPr="00FB2FDE" w:rsidRDefault="00FB2FDE" w:rsidP="00FB2FDE">
      <w:pPr>
        <w:rPr>
          <w:rFonts w:ascii="Times New Roman" w:hAnsi="Times New Roman" w:cs="Times New Roman"/>
          <w:sz w:val="20"/>
          <w:szCs w:val="20"/>
          <w:lang w:val="ru-RU"/>
        </w:rPr>
      </w:pPr>
    </w:p>
    <w:p w14:paraId="19C944B9"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Now, more than ever, humanity is in need of solidarity.</w:t>
      </w:r>
    </w:p>
    <w:p w14:paraId="595E1BF6" w14:textId="77777777" w:rsidR="00FB2FDE" w:rsidRPr="00FB2FDE" w:rsidRDefault="00FB2FDE" w:rsidP="00FB2FDE">
      <w:pPr>
        <w:rPr>
          <w:rFonts w:ascii="Times New Roman" w:hAnsi="Times New Roman" w:cs="Times New Roman"/>
          <w:sz w:val="20"/>
          <w:szCs w:val="20"/>
          <w:lang w:val="ru-RU"/>
        </w:rPr>
      </w:pPr>
    </w:p>
    <w:p w14:paraId="0A63936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To build a new system of international security, we all need a new global movement for peace. I believe the role of spiritual leaders in this matter is paramount.</w:t>
      </w:r>
    </w:p>
    <w:p w14:paraId="291A5A2B" w14:textId="77777777" w:rsidR="00FB2FDE" w:rsidRPr="00FB2FDE" w:rsidRDefault="00FB2FDE" w:rsidP="00FB2FDE">
      <w:pPr>
        <w:rPr>
          <w:rFonts w:ascii="Times New Roman" w:hAnsi="Times New Roman" w:cs="Times New Roman"/>
          <w:sz w:val="20"/>
          <w:szCs w:val="20"/>
          <w:lang w:val="ru-RU"/>
        </w:rPr>
      </w:pPr>
    </w:p>
    <w:p w14:paraId="7301DA3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Thirdly, given that we now live in a digital world, it is important to systematically promote the ideals of humanism and enduring spiritual values.</w:t>
      </w:r>
    </w:p>
    <w:p w14:paraId="291E6653" w14:textId="77777777" w:rsidR="00FB2FDE" w:rsidRPr="00FB2FDE" w:rsidRDefault="00FB2FDE" w:rsidP="00FB2FDE">
      <w:pPr>
        <w:rPr>
          <w:rFonts w:ascii="Times New Roman" w:hAnsi="Times New Roman" w:cs="Times New Roman"/>
          <w:sz w:val="20"/>
          <w:szCs w:val="20"/>
          <w:lang w:val="ru-RU"/>
        </w:rPr>
      </w:pPr>
    </w:p>
    <w:p w14:paraId="0E4843EA"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We see how new technologies are radically changing all spheres of human life before our eyes. The pandemic has only accelerated and deepened this process.</w:t>
      </w:r>
    </w:p>
    <w:p w14:paraId="05621F9C" w14:textId="77777777" w:rsidR="00FB2FDE" w:rsidRPr="00FB2FDE" w:rsidRDefault="00FB2FDE" w:rsidP="00FB2FDE">
      <w:pPr>
        <w:rPr>
          <w:rFonts w:ascii="Times New Roman" w:hAnsi="Times New Roman" w:cs="Times New Roman"/>
          <w:sz w:val="20"/>
          <w:szCs w:val="20"/>
          <w:lang w:val="ru-RU"/>
        </w:rPr>
      </w:pPr>
    </w:p>
    <w:p w14:paraId="20634E9C"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Digital communications, the Internet, and social networks play a huge positive role, erasing borders between people in all corners of the earth.</w:t>
      </w:r>
    </w:p>
    <w:p w14:paraId="1CCB6D39" w14:textId="77777777" w:rsidR="00FB2FDE" w:rsidRPr="00FB2FDE" w:rsidRDefault="00FB2FDE" w:rsidP="00FB2FDE">
      <w:pPr>
        <w:rPr>
          <w:rFonts w:ascii="Times New Roman" w:hAnsi="Times New Roman" w:cs="Times New Roman"/>
          <w:sz w:val="20"/>
          <w:szCs w:val="20"/>
          <w:lang w:val="ru-RU"/>
        </w:rPr>
      </w:pPr>
    </w:p>
    <w:p w14:paraId="4329E02D"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But at the same time, we observe how societies are being fragmented and polarized under the influence of digital technology.</w:t>
      </w:r>
    </w:p>
    <w:p w14:paraId="3889E83A" w14:textId="77777777" w:rsidR="00FB2FDE" w:rsidRPr="00FB2FDE" w:rsidRDefault="00FB2FDE" w:rsidP="00FB2FDE">
      <w:pPr>
        <w:rPr>
          <w:rFonts w:ascii="Times New Roman" w:hAnsi="Times New Roman" w:cs="Times New Roman"/>
          <w:sz w:val="20"/>
          <w:szCs w:val="20"/>
          <w:lang w:val="ru-RU"/>
        </w:rPr>
      </w:pPr>
    </w:p>
    <w:p w14:paraId="1D9ED6A8"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For many, the virtual world already replaces the real one.</w:t>
      </w:r>
    </w:p>
    <w:p w14:paraId="719DBFD9" w14:textId="77777777" w:rsidR="00FB2FDE" w:rsidRPr="00FB2FDE" w:rsidRDefault="00FB2FDE" w:rsidP="00FB2FDE">
      <w:pPr>
        <w:rPr>
          <w:rFonts w:ascii="Times New Roman" w:hAnsi="Times New Roman" w:cs="Times New Roman"/>
          <w:sz w:val="20"/>
          <w:szCs w:val="20"/>
          <w:lang w:val="ru-RU"/>
        </w:rPr>
      </w:pPr>
    </w:p>
    <w:p w14:paraId="4BD5D959"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Therefore, in the new digital reality it is necessary to raise the question of cultivating spiritual values and moral guidelines in a new way.</w:t>
      </w:r>
    </w:p>
    <w:p w14:paraId="66000C5D" w14:textId="77777777" w:rsidR="00FB2FDE" w:rsidRPr="00FB2FDE" w:rsidRDefault="00FB2FDE" w:rsidP="00FB2FDE">
      <w:pPr>
        <w:rPr>
          <w:rFonts w:ascii="Times New Roman" w:hAnsi="Times New Roman" w:cs="Times New Roman"/>
          <w:sz w:val="20"/>
          <w:szCs w:val="20"/>
          <w:lang w:val="ru-RU"/>
        </w:rPr>
      </w:pPr>
    </w:p>
    <w:p w14:paraId="2AE72E3E"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 cult of knowledge and education without the right system of education of the younger generations will not lead humanity to universal progress and prosperity.</w:t>
      </w:r>
    </w:p>
    <w:p w14:paraId="01E5CDEE" w14:textId="77777777" w:rsidR="00FB2FDE" w:rsidRPr="00FB2FDE" w:rsidRDefault="00FB2FDE" w:rsidP="00FB2FDE">
      <w:pPr>
        <w:rPr>
          <w:rFonts w:ascii="Times New Roman" w:hAnsi="Times New Roman" w:cs="Times New Roman"/>
          <w:sz w:val="20"/>
          <w:szCs w:val="20"/>
          <w:lang w:val="ru-RU"/>
        </w:rPr>
      </w:pPr>
    </w:p>
    <w:p w14:paraId="6819C8EC"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Religion has always fulfilled this basic function of education.</w:t>
      </w:r>
    </w:p>
    <w:p w14:paraId="403DFF0C" w14:textId="77777777" w:rsidR="00FB2FDE" w:rsidRPr="00FB2FDE" w:rsidRDefault="00FB2FDE" w:rsidP="00FB2FDE">
      <w:pPr>
        <w:rPr>
          <w:rFonts w:ascii="Times New Roman" w:hAnsi="Times New Roman" w:cs="Times New Roman"/>
          <w:sz w:val="20"/>
          <w:szCs w:val="20"/>
          <w:lang w:val="ru-RU"/>
        </w:rPr>
      </w:pPr>
    </w:p>
    <w:p w14:paraId="256E3CC3"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 Quran, the Bible, the Torah, and other scriptures are imbued with ideas of humanism, compassion, and mercy.</w:t>
      </w:r>
    </w:p>
    <w:p w14:paraId="111DD0AC" w14:textId="77777777" w:rsidR="00FB2FDE" w:rsidRPr="00FB2FDE" w:rsidRDefault="00FB2FDE" w:rsidP="00FB2FDE">
      <w:pPr>
        <w:rPr>
          <w:rFonts w:ascii="Times New Roman" w:hAnsi="Times New Roman" w:cs="Times New Roman"/>
          <w:sz w:val="20"/>
          <w:szCs w:val="20"/>
          <w:lang w:val="ru-RU"/>
        </w:rPr>
      </w:pPr>
    </w:p>
    <w:p w14:paraId="3FDB0311"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They reject aggression and radicalism, condemn violence, and preach tolerance and moderation.</w:t>
      </w:r>
    </w:p>
    <w:p w14:paraId="50117FF0" w14:textId="77777777" w:rsidR="00FB2FDE" w:rsidRPr="00FB2FDE" w:rsidRDefault="00FB2FDE" w:rsidP="00FB2FDE">
      <w:pPr>
        <w:rPr>
          <w:rFonts w:ascii="Times New Roman" w:hAnsi="Times New Roman" w:cs="Times New Roman"/>
          <w:sz w:val="20"/>
          <w:szCs w:val="20"/>
          <w:lang w:val="ru-RU"/>
        </w:rPr>
      </w:pPr>
    </w:p>
    <w:p w14:paraId="4A65EF15"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The high mission of religious leaders in the modern era is to bring these fundamental truths to the people. </w:t>
      </w:r>
    </w:p>
    <w:p w14:paraId="4391CAC0" w14:textId="77777777" w:rsidR="00FB2FDE" w:rsidRPr="00FB2FDE" w:rsidRDefault="00FB2FDE" w:rsidP="00FB2FDE">
      <w:pPr>
        <w:rPr>
          <w:rFonts w:ascii="Times New Roman" w:hAnsi="Times New Roman" w:cs="Times New Roman"/>
          <w:sz w:val="20"/>
          <w:szCs w:val="20"/>
          <w:lang w:val="ru-RU"/>
        </w:rPr>
      </w:pPr>
    </w:p>
    <w:p w14:paraId="4B1C0496"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Құрметті Съезге қатысушылар!</w:t>
      </w:r>
    </w:p>
    <w:p w14:paraId="0CE8CA5C" w14:textId="77777777" w:rsidR="00FB2FDE" w:rsidRPr="00FB2FDE" w:rsidRDefault="00FB2FDE" w:rsidP="00FB2FDE">
      <w:pPr>
        <w:rPr>
          <w:rFonts w:ascii="Times New Roman" w:hAnsi="Times New Roman" w:cs="Times New Roman"/>
          <w:sz w:val="20"/>
          <w:szCs w:val="20"/>
          <w:lang w:val="ru-RU"/>
        </w:rPr>
      </w:pPr>
    </w:p>
    <w:p w14:paraId="59A7D30F"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Қазіргі күрделі кезеңде съездің тарихи мәні артып отыр. Өйткені, халықтар арасындағы келісімді нығайтып, пандемиядан кейінгі әлемде әділетті қоғам құру – бәрімізге ортақ міндет. Осы орайда, ашық диалог орнату өте маңызды. Дін көшбасшыларының VII съезі тың идеяларға жол ашып, баршамызды биік белестерге жеткізеді деп сенемін.</w:t>
      </w:r>
    </w:p>
    <w:p w14:paraId="1658C3AA" w14:textId="77777777" w:rsidR="00FB2FDE" w:rsidRPr="00FB2FDE" w:rsidRDefault="00FB2FDE" w:rsidP="00FB2FDE">
      <w:pPr>
        <w:rPr>
          <w:rFonts w:ascii="Times New Roman" w:hAnsi="Times New Roman" w:cs="Times New Roman"/>
          <w:sz w:val="20"/>
          <w:szCs w:val="20"/>
          <w:lang w:val="ru-RU"/>
        </w:rPr>
      </w:pPr>
    </w:p>
    <w:p w14:paraId="665702BC"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Біздің мүддеміз және ниетіміз – бір.  Бәріміз де бейбіт әрі берекелі болашаққа қадам басуды қалаймыз. Осы игі мақсатқа бірге жетейік!    </w:t>
      </w:r>
    </w:p>
    <w:p w14:paraId="3310C60E" w14:textId="77777777" w:rsidR="00FB2FDE" w:rsidRPr="00FB2FDE" w:rsidRDefault="00FB2FDE" w:rsidP="00FB2FDE">
      <w:pPr>
        <w:rPr>
          <w:rFonts w:ascii="Times New Roman" w:hAnsi="Times New Roman" w:cs="Times New Roman"/>
          <w:sz w:val="20"/>
          <w:szCs w:val="20"/>
          <w:lang w:val="ru-RU"/>
        </w:rPr>
      </w:pPr>
    </w:p>
    <w:p w14:paraId="258AE62C" w14:textId="77777777"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 xml:space="preserve">Съезд жұмысына табыс тілеймін! </w:t>
      </w:r>
    </w:p>
    <w:p w14:paraId="5CACECB7" w14:textId="77777777" w:rsidR="00FB2FDE" w:rsidRPr="00FB2FDE" w:rsidRDefault="00FB2FDE" w:rsidP="00FB2FDE">
      <w:pPr>
        <w:rPr>
          <w:rFonts w:ascii="Times New Roman" w:hAnsi="Times New Roman" w:cs="Times New Roman"/>
          <w:sz w:val="20"/>
          <w:szCs w:val="20"/>
          <w:lang w:val="ru-RU"/>
        </w:rPr>
      </w:pPr>
    </w:p>
    <w:p w14:paraId="56EE32AD" w14:textId="7102144D" w:rsidR="00FB2FDE" w:rsidRPr="00FB2FDE" w:rsidRDefault="00FB2FDE" w:rsidP="00FB2FDE">
      <w:pPr>
        <w:rPr>
          <w:rFonts w:ascii="Times New Roman" w:hAnsi="Times New Roman" w:cs="Times New Roman"/>
          <w:sz w:val="20"/>
          <w:szCs w:val="20"/>
          <w:lang w:val="ru-RU"/>
        </w:rPr>
      </w:pPr>
      <w:r w:rsidRPr="00FB2FDE">
        <w:rPr>
          <w:rFonts w:ascii="Times New Roman" w:hAnsi="Times New Roman" w:cs="Times New Roman"/>
          <w:sz w:val="20"/>
          <w:szCs w:val="20"/>
          <w:lang w:val="ru-RU"/>
        </w:rPr>
        <w:t>Дұға-тілектеріңіз қабыл болсын!</w:t>
      </w:r>
    </w:p>
    <w:sectPr w:rsidR="00FB2FDE" w:rsidRPr="00FB2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C8B"/>
    <w:rsid w:val="00093A1E"/>
    <w:rsid w:val="00126C8B"/>
    <w:rsid w:val="00210A03"/>
    <w:rsid w:val="004A7846"/>
    <w:rsid w:val="0058004A"/>
    <w:rsid w:val="00580F0E"/>
    <w:rsid w:val="00655789"/>
    <w:rsid w:val="00B22340"/>
    <w:rsid w:val="00D27F76"/>
    <w:rsid w:val="00D70129"/>
    <w:rsid w:val="00DE1A90"/>
    <w:rsid w:val="00E4533B"/>
    <w:rsid w:val="00FB2FD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592D832"/>
  <w15:chartTrackingRefBased/>
  <w15:docId w15:val="{9532D37C-460D-D947-A440-502EF2EE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TotalTime>
  <Pages>5</Pages>
  <Words>1864</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2022-09-13T11:16:00Z</dcterms:created>
  <dcterms:modified xsi:type="dcterms:W3CDTF">2022-09-14T05:51:00Z</dcterms:modified>
</cp:coreProperties>
</file>